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B9" w:rsidRDefault="00D520B9" w:rsidP="00D520B9">
      <w:pPr>
        <w:jc w:val="center"/>
      </w:pPr>
    </w:p>
    <w:p w:rsidR="00A72925" w:rsidRDefault="00A72925" w:rsidP="00F36DCF">
      <w:pPr>
        <w:tabs>
          <w:tab w:val="left" w:pos="709"/>
        </w:tabs>
        <w:ind w:left="-142" w:firstLine="142"/>
        <w:rPr>
          <w:sz w:val="22"/>
          <w:szCs w:val="22"/>
        </w:rPr>
      </w:pPr>
      <w:bookmarkStart w:id="0" w:name="_GoBack"/>
      <w:bookmarkEnd w:id="0"/>
    </w:p>
    <w:p w:rsidR="00A72925" w:rsidRDefault="00A72925" w:rsidP="00F36DCF">
      <w:pPr>
        <w:tabs>
          <w:tab w:val="left" w:pos="709"/>
        </w:tabs>
        <w:ind w:left="-142" w:firstLine="142"/>
        <w:rPr>
          <w:sz w:val="22"/>
          <w:szCs w:val="22"/>
        </w:rPr>
      </w:pPr>
    </w:p>
    <w:p w:rsidR="00A72925" w:rsidRDefault="00A72925" w:rsidP="00F36DCF">
      <w:pPr>
        <w:tabs>
          <w:tab w:val="left" w:pos="709"/>
        </w:tabs>
        <w:ind w:left="-142" w:firstLine="142"/>
        <w:rPr>
          <w:sz w:val="22"/>
          <w:szCs w:val="22"/>
        </w:rPr>
      </w:pPr>
    </w:p>
    <w:p w:rsidR="00A72925" w:rsidRPr="0016102C" w:rsidRDefault="00A72925" w:rsidP="00A72925">
      <w:pPr>
        <w:spacing w:line="240" w:lineRule="exact"/>
        <w:ind w:left="6096"/>
        <w:rPr>
          <w:sz w:val="26"/>
          <w:szCs w:val="26"/>
        </w:rPr>
      </w:pPr>
      <w:bookmarkStart w:id="1" w:name="_Hlk65240477"/>
      <w:r w:rsidRPr="0016102C">
        <w:rPr>
          <w:color w:val="000000"/>
          <w:sz w:val="26"/>
          <w:szCs w:val="26"/>
          <w:lang w:bidi="ru-RU"/>
        </w:rPr>
        <w:t>Приложение 1</w:t>
      </w:r>
    </w:p>
    <w:p w:rsidR="00A72925" w:rsidRPr="0016102C" w:rsidRDefault="00A72925" w:rsidP="00A72925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к постановлению </w:t>
      </w:r>
      <w:r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 xml:space="preserve"> </w:t>
      </w:r>
    </w:p>
    <w:p w:rsidR="00A72925" w:rsidRPr="00946C4F" w:rsidRDefault="00A72925" w:rsidP="00A72925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u w:val="single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от </w:t>
      </w:r>
      <w:r w:rsidRPr="0016102C">
        <w:rPr>
          <w:rStyle w:val="218pt0pt"/>
          <w:rFonts w:eastAsia="Andale Sans UI"/>
          <w:sz w:val="26"/>
          <w:szCs w:val="26"/>
        </w:rPr>
        <w:t>«</w:t>
      </w:r>
      <w:r w:rsidR="00CC7BD8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>07</w:t>
      </w:r>
      <w:r w:rsidRPr="0016102C">
        <w:rPr>
          <w:color w:val="000000"/>
          <w:sz w:val="26"/>
          <w:szCs w:val="26"/>
          <w:lang w:bidi="ru-RU"/>
        </w:rPr>
        <w:t xml:space="preserve">» </w:t>
      </w:r>
      <w:r w:rsidR="00CC7BD8">
        <w:rPr>
          <w:color w:val="000000"/>
          <w:sz w:val="26"/>
          <w:szCs w:val="26"/>
          <w:u w:val="single"/>
          <w:lang w:bidi="ru-RU"/>
        </w:rPr>
        <w:t>04</w:t>
      </w:r>
      <w:r w:rsidR="0002394A">
        <w:rPr>
          <w:rStyle w:val="218pt0pt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>20</w:t>
      </w:r>
      <w:r>
        <w:rPr>
          <w:color w:val="000000"/>
          <w:sz w:val="26"/>
          <w:szCs w:val="26"/>
          <w:lang w:bidi="ru-RU"/>
        </w:rPr>
        <w:t>2</w:t>
      </w:r>
      <w:r w:rsidR="00494D36">
        <w:rPr>
          <w:color w:val="000000"/>
          <w:sz w:val="26"/>
          <w:szCs w:val="26"/>
          <w:lang w:bidi="ru-RU"/>
        </w:rPr>
        <w:t>2</w:t>
      </w:r>
      <w:r w:rsidRPr="0016102C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>№</w:t>
      </w:r>
      <w:r>
        <w:rPr>
          <w:color w:val="000000"/>
          <w:sz w:val="26"/>
          <w:szCs w:val="26"/>
          <w:lang w:bidi="ru-RU"/>
        </w:rPr>
        <w:t xml:space="preserve"> </w:t>
      </w:r>
      <w:r w:rsidR="00CC7BD8">
        <w:rPr>
          <w:color w:val="000000"/>
          <w:sz w:val="26"/>
          <w:szCs w:val="26"/>
          <w:u w:val="single"/>
          <w:lang w:bidi="ru-RU"/>
        </w:rPr>
        <w:t>470</w:t>
      </w:r>
      <w:r>
        <w:rPr>
          <w:color w:val="000000"/>
          <w:sz w:val="26"/>
          <w:szCs w:val="26"/>
          <w:lang w:bidi="ru-RU"/>
        </w:rPr>
        <w:t>____</w:t>
      </w:r>
      <w:r>
        <w:rPr>
          <w:color w:val="000000"/>
          <w:sz w:val="26"/>
          <w:szCs w:val="26"/>
          <w:u w:val="single"/>
          <w:lang w:bidi="ru-RU"/>
        </w:rPr>
        <w:t xml:space="preserve">    </w:t>
      </w:r>
    </w:p>
    <w:bookmarkEnd w:id="1"/>
    <w:p w:rsidR="00A72925" w:rsidRPr="0016102C" w:rsidRDefault="00A72925" w:rsidP="00A72925">
      <w:pPr>
        <w:tabs>
          <w:tab w:val="left" w:leader="underscore" w:pos="6595"/>
        </w:tabs>
        <w:spacing w:line="278" w:lineRule="exact"/>
        <w:ind w:left="6096" w:right="-8"/>
        <w:rPr>
          <w:sz w:val="26"/>
          <w:szCs w:val="26"/>
        </w:rPr>
      </w:pPr>
    </w:p>
    <w:p w:rsidR="00A72925" w:rsidRPr="0016102C" w:rsidRDefault="00A72925" w:rsidP="00A72925">
      <w:pPr>
        <w:pStyle w:val="30"/>
        <w:shd w:val="clear" w:color="auto" w:fill="auto"/>
        <w:spacing w:before="0" w:after="73"/>
        <w:ind w:left="340"/>
        <w:rPr>
          <w:color w:val="000000"/>
          <w:sz w:val="26"/>
          <w:szCs w:val="26"/>
          <w:lang w:bidi="ru-RU"/>
        </w:rPr>
      </w:pPr>
    </w:p>
    <w:p w:rsidR="00A72925" w:rsidRDefault="00A72925" w:rsidP="00A72925">
      <w:pPr>
        <w:pStyle w:val="30"/>
        <w:shd w:val="clear" w:color="auto" w:fill="auto"/>
        <w:spacing w:before="0" w:after="73"/>
        <w:ind w:left="340"/>
        <w:rPr>
          <w:sz w:val="26"/>
          <w:szCs w:val="26"/>
        </w:rPr>
      </w:pPr>
      <w:r w:rsidRPr="00D46FD5">
        <w:rPr>
          <w:color w:val="000000"/>
          <w:sz w:val="26"/>
          <w:szCs w:val="26"/>
          <w:lang w:bidi="ru-RU"/>
        </w:rPr>
        <w:t xml:space="preserve">Организационный комитет по подготовке </w:t>
      </w:r>
      <w:r>
        <w:rPr>
          <w:sz w:val="26"/>
          <w:szCs w:val="26"/>
        </w:rPr>
        <w:t xml:space="preserve">и проведению </w:t>
      </w:r>
    </w:p>
    <w:p w:rsidR="00A72925" w:rsidRDefault="00A72925" w:rsidP="00A72925">
      <w:pPr>
        <w:pStyle w:val="30"/>
        <w:shd w:val="clear" w:color="auto" w:fill="auto"/>
        <w:spacing w:before="0" w:after="73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на территории Пограничного муниципального округа  </w:t>
      </w:r>
    </w:p>
    <w:p w:rsidR="00A72925" w:rsidRDefault="00A72925" w:rsidP="00A72925">
      <w:pPr>
        <w:pStyle w:val="30"/>
        <w:shd w:val="clear" w:color="auto" w:fill="auto"/>
        <w:spacing w:before="0" w:after="73"/>
        <w:ind w:left="340"/>
        <w:rPr>
          <w:sz w:val="26"/>
          <w:szCs w:val="26"/>
        </w:rPr>
      </w:pPr>
      <w:r>
        <w:rPr>
          <w:sz w:val="26"/>
          <w:szCs w:val="26"/>
        </w:rPr>
        <w:t>мероприятий, посвященных празднику Весны и Труда</w:t>
      </w:r>
    </w:p>
    <w:p w:rsidR="00A72925" w:rsidRDefault="00A72925" w:rsidP="00A72925">
      <w:pPr>
        <w:pStyle w:val="30"/>
        <w:shd w:val="clear" w:color="auto" w:fill="auto"/>
        <w:spacing w:before="0" w:after="73"/>
        <w:ind w:left="340"/>
        <w:rPr>
          <w:sz w:val="26"/>
          <w:szCs w:val="26"/>
        </w:rPr>
      </w:pPr>
    </w:p>
    <w:p w:rsidR="00EC0695" w:rsidRPr="0016102C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>Александров О. А.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глава </w:t>
      </w:r>
      <w:r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>, председатель организационного комитета.</w:t>
      </w:r>
    </w:p>
    <w:p w:rsidR="00EC0695" w:rsidRPr="00CF7825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>Белов В. Ю.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первый заместитель главы </w:t>
      </w:r>
      <w:r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>дминистрации</w:t>
      </w:r>
      <w:r>
        <w:rPr>
          <w:color w:val="000000"/>
          <w:sz w:val="26"/>
          <w:szCs w:val="26"/>
          <w:lang w:bidi="ru-RU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округа, заместитель</w:t>
      </w:r>
      <w:r w:rsidRPr="0016102C">
        <w:rPr>
          <w:color w:val="000000"/>
          <w:sz w:val="26"/>
          <w:szCs w:val="26"/>
          <w:lang w:bidi="ru-RU"/>
        </w:rPr>
        <w:t xml:space="preserve"> председателя организационного комитета.</w:t>
      </w:r>
    </w:p>
    <w:p w:rsidR="00EC0695" w:rsidRPr="00DC47C5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  <w:proofErr w:type="spellStart"/>
      <w:r>
        <w:rPr>
          <w:rStyle w:val="2"/>
          <w:rFonts w:eastAsia="Andale Sans UI"/>
          <w:sz w:val="26"/>
          <w:szCs w:val="26"/>
        </w:rPr>
        <w:t>Шарова</w:t>
      </w:r>
      <w:proofErr w:type="spellEnd"/>
      <w:r>
        <w:rPr>
          <w:rStyle w:val="2"/>
          <w:rFonts w:eastAsia="Andale Sans UI"/>
          <w:sz w:val="26"/>
          <w:szCs w:val="26"/>
        </w:rPr>
        <w:t xml:space="preserve"> В.А. 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</w:t>
      </w:r>
      <w:r>
        <w:rPr>
          <w:color w:val="000000"/>
          <w:sz w:val="26"/>
          <w:szCs w:val="26"/>
          <w:lang w:bidi="ru-RU"/>
        </w:rPr>
        <w:t>советник</w:t>
      </w:r>
      <w:r w:rsidRPr="0016102C">
        <w:rPr>
          <w:color w:val="000000"/>
          <w:sz w:val="26"/>
          <w:szCs w:val="26"/>
          <w:lang w:bidi="ru-RU"/>
        </w:rPr>
        <w:t xml:space="preserve"> главы </w:t>
      </w:r>
      <w:r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>дминистрации</w:t>
      </w:r>
      <w:r>
        <w:rPr>
          <w:color w:val="000000"/>
          <w:sz w:val="26"/>
          <w:szCs w:val="26"/>
          <w:lang w:bidi="ru-RU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по социальной политике, заместитель</w:t>
      </w:r>
      <w:r w:rsidRPr="0016102C">
        <w:rPr>
          <w:color w:val="000000"/>
          <w:sz w:val="26"/>
          <w:szCs w:val="26"/>
          <w:lang w:bidi="ru-RU"/>
        </w:rPr>
        <w:t xml:space="preserve"> председателя организационного комитета</w:t>
      </w:r>
      <w:r>
        <w:rPr>
          <w:color w:val="000000"/>
          <w:sz w:val="26"/>
          <w:szCs w:val="26"/>
          <w:lang w:bidi="ru-RU"/>
        </w:rPr>
        <w:t>.</w:t>
      </w:r>
      <w:r>
        <w:rPr>
          <w:rStyle w:val="2"/>
          <w:rFonts w:eastAsia="Andale Sans UI"/>
          <w:sz w:val="26"/>
          <w:szCs w:val="26"/>
        </w:rPr>
        <w:t xml:space="preserve"> </w:t>
      </w:r>
    </w:p>
    <w:p w:rsidR="00EC0695" w:rsidRPr="0016102C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>Медведева Т.С.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</w:t>
      </w:r>
      <w:r>
        <w:rPr>
          <w:color w:val="000000"/>
          <w:sz w:val="26"/>
          <w:szCs w:val="26"/>
          <w:lang w:bidi="ru-RU"/>
        </w:rPr>
        <w:t>главный</w:t>
      </w:r>
      <w:r w:rsidRPr="0016102C">
        <w:rPr>
          <w:color w:val="000000"/>
          <w:sz w:val="26"/>
          <w:szCs w:val="26"/>
          <w:lang w:bidi="ru-RU"/>
        </w:rPr>
        <w:t xml:space="preserve"> специалист отдела по делам культуры, молодеж</w:t>
      </w:r>
      <w:r>
        <w:rPr>
          <w:color w:val="000000"/>
          <w:sz w:val="26"/>
          <w:szCs w:val="26"/>
          <w:lang w:bidi="ru-RU"/>
        </w:rPr>
        <w:t>ной</w:t>
      </w:r>
      <w:r w:rsidRPr="0016102C">
        <w:rPr>
          <w:color w:val="000000"/>
          <w:sz w:val="26"/>
          <w:szCs w:val="26"/>
          <w:lang w:bidi="ru-RU"/>
        </w:rPr>
        <w:t xml:space="preserve"> и социальной политике</w:t>
      </w:r>
      <w:r>
        <w:rPr>
          <w:color w:val="000000"/>
          <w:sz w:val="26"/>
          <w:szCs w:val="26"/>
          <w:lang w:bidi="ru-RU"/>
        </w:rPr>
        <w:t xml:space="preserve"> Администрации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>, секретарь организационного комитета.</w:t>
      </w:r>
    </w:p>
    <w:p w:rsidR="00EC0695" w:rsidRPr="009E7BD2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  <w:proofErr w:type="spellStart"/>
      <w:r>
        <w:rPr>
          <w:rStyle w:val="2"/>
          <w:rFonts w:eastAsia="Andale Sans UI"/>
          <w:sz w:val="26"/>
          <w:szCs w:val="26"/>
        </w:rPr>
        <w:t>Сайгинова</w:t>
      </w:r>
      <w:proofErr w:type="spellEnd"/>
      <w:r>
        <w:rPr>
          <w:rStyle w:val="2"/>
          <w:rFonts w:eastAsia="Andale Sans UI"/>
          <w:sz w:val="26"/>
          <w:szCs w:val="26"/>
        </w:rPr>
        <w:t xml:space="preserve"> Т.Э. </w:t>
      </w:r>
      <w:r w:rsidRPr="009E7BD2">
        <w:rPr>
          <w:rStyle w:val="2"/>
          <w:rFonts w:eastAsia="Andale Sans UI"/>
          <w:sz w:val="26"/>
          <w:szCs w:val="26"/>
        </w:rPr>
        <w:t>–</w:t>
      </w:r>
      <w:r>
        <w:rPr>
          <w:rStyle w:val="2"/>
          <w:rFonts w:eastAsia="Andale Sans UI"/>
          <w:sz w:val="26"/>
          <w:szCs w:val="26"/>
        </w:rPr>
        <w:t xml:space="preserve"> председатель Думы Пограничного муниципального округа.</w:t>
      </w:r>
    </w:p>
    <w:p w:rsidR="00EC0695" w:rsidRPr="00E8629F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E8629F">
        <w:rPr>
          <w:rStyle w:val="2"/>
          <w:rFonts w:eastAsia="Andale Sans UI"/>
          <w:sz w:val="26"/>
          <w:szCs w:val="26"/>
        </w:rPr>
        <w:t xml:space="preserve">Мун Б. А. </w:t>
      </w:r>
      <w:r w:rsidRPr="00E8629F">
        <w:rPr>
          <w:color w:val="000000"/>
          <w:sz w:val="26"/>
          <w:szCs w:val="26"/>
          <w:lang w:bidi="ru-RU"/>
        </w:rPr>
        <w:t>- начальник отдела по делам культуры, молодеж</w:t>
      </w:r>
      <w:r>
        <w:rPr>
          <w:color w:val="000000"/>
          <w:sz w:val="26"/>
          <w:szCs w:val="26"/>
          <w:lang w:bidi="ru-RU"/>
        </w:rPr>
        <w:t>ной</w:t>
      </w:r>
      <w:r w:rsidRPr="00E8629F">
        <w:rPr>
          <w:color w:val="000000"/>
          <w:sz w:val="26"/>
          <w:szCs w:val="26"/>
          <w:lang w:bidi="ru-RU"/>
        </w:rPr>
        <w:t xml:space="preserve"> и социальной политике</w:t>
      </w:r>
      <w:r>
        <w:rPr>
          <w:color w:val="000000"/>
          <w:sz w:val="26"/>
          <w:szCs w:val="26"/>
          <w:lang w:bidi="ru-RU"/>
        </w:rPr>
        <w:t xml:space="preserve"> Администрации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округа.</w:t>
      </w:r>
    </w:p>
    <w:p w:rsidR="00EC0695" w:rsidRPr="00D46FD5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16102C">
        <w:rPr>
          <w:rStyle w:val="2"/>
          <w:rFonts w:eastAsia="Andale Sans UI"/>
          <w:sz w:val="26"/>
          <w:szCs w:val="26"/>
        </w:rPr>
        <w:t>Панкова Н</w:t>
      </w:r>
      <w:r>
        <w:rPr>
          <w:rStyle w:val="2"/>
          <w:rFonts w:eastAsia="Andale Sans UI"/>
          <w:sz w:val="26"/>
          <w:szCs w:val="26"/>
        </w:rPr>
        <w:t>.</w:t>
      </w:r>
      <w:r w:rsidRPr="0016102C">
        <w:rPr>
          <w:rStyle w:val="2"/>
          <w:rFonts w:eastAsia="Andale Sans UI"/>
          <w:sz w:val="26"/>
          <w:szCs w:val="26"/>
        </w:rPr>
        <w:t xml:space="preserve"> Г</w:t>
      </w:r>
      <w:r>
        <w:rPr>
          <w:rStyle w:val="2"/>
          <w:rFonts w:eastAsia="Andale Sans UI"/>
          <w:sz w:val="26"/>
          <w:szCs w:val="26"/>
        </w:rPr>
        <w:t>.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начальник отдела образования </w:t>
      </w:r>
      <w:r>
        <w:rPr>
          <w:color w:val="000000"/>
          <w:sz w:val="26"/>
          <w:szCs w:val="26"/>
          <w:lang w:bidi="ru-RU"/>
        </w:rPr>
        <w:t xml:space="preserve">Администрации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D46FD5">
        <w:rPr>
          <w:sz w:val="26"/>
          <w:szCs w:val="26"/>
        </w:rPr>
        <w:t>.</w:t>
      </w:r>
    </w:p>
    <w:p w:rsidR="00EC0695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Жалнин</w:t>
      </w:r>
      <w:proofErr w:type="spellEnd"/>
      <w:r>
        <w:rPr>
          <w:b/>
          <w:sz w:val="26"/>
          <w:szCs w:val="26"/>
        </w:rPr>
        <w:t xml:space="preserve"> М.С.</w:t>
      </w:r>
      <w:r w:rsidRPr="00937D79">
        <w:rPr>
          <w:sz w:val="26"/>
          <w:szCs w:val="26"/>
        </w:rPr>
        <w:t xml:space="preserve"> - начальник </w:t>
      </w:r>
      <w:r>
        <w:rPr>
          <w:sz w:val="26"/>
          <w:szCs w:val="26"/>
        </w:rPr>
        <w:t>управления</w:t>
      </w:r>
      <w:r w:rsidRPr="00937D79">
        <w:rPr>
          <w:sz w:val="26"/>
          <w:szCs w:val="26"/>
        </w:rPr>
        <w:t xml:space="preserve"> жизнеобеспечения</w:t>
      </w:r>
      <w:r>
        <w:rPr>
          <w:sz w:val="26"/>
          <w:szCs w:val="26"/>
        </w:rPr>
        <w:t xml:space="preserve"> и </w:t>
      </w:r>
      <w:r w:rsidRPr="00937D79">
        <w:rPr>
          <w:sz w:val="26"/>
          <w:szCs w:val="26"/>
        </w:rPr>
        <w:t xml:space="preserve">градостроительства </w:t>
      </w:r>
      <w:r>
        <w:rPr>
          <w:sz w:val="26"/>
          <w:szCs w:val="26"/>
        </w:rPr>
        <w:t>А</w:t>
      </w:r>
      <w:r w:rsidRPr="00937D79">
        <w:rPr>
          <w:sz w:val="26"/>
          <w:szCs w:val="26"/>
        </w:rPr>
        <w:t>дминистрации Пог</w:t>
      </w:r>
      <w:r>
        <w:rPr>
          <w:sz w:val="26"/>
          <w:szCs w:val="26"/>
        </w:rPr>
        <w:t>раничного муниципального округа.</w:t>
      </w:r>
    </w:p>
    <w:p w:rsidR="00EC0695" w:rsidRDefault="00EC0695" w:rsidP="00EC0695">
      <w:pPr>
        <w:widowControl w:val="0"/>
        <w:numPr>
          <w:ilvl w:val="0"/>
          <w:numId w:val="14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Миков</w:t>
      </w:r>
      <w:proofErr w:type="spellEnd"/>
      <w:r>
        <w:rPr>
          <w:b/>
          <w:sz w:val="26"/>
          <w:szCs w:val="26"/>
        </w:rPr>
        <w:t xml:space="preserve"> П.</w:t>
      </w:r>
      <w:r w:rsidRPr="00B079B5">
        <w:rPr>
          <w:b/>
          <w:bCs/>
          <w:sz w:val="26"/>
          <w:szCs w:val="26"/>
        </w:rPr>
        <w:t>Н</w:t>
      </w:r>
      <w:r>
        <w:rPr>
          <w:sz w:val="26"/>
          <w:szCs w:val="26"/>
        </w:rPr>
        <w:t xml:space="preserve">. – </w:t>
      </w:r>
      <w:r w:rsidRPr="00741A36">
        <w:rPr>
          <w:rStyle w:val="2"/>
          <w:rFonts w:eastAsia="Andale Sans UI"/>
          <w:sz w:val="26"/>
          <w:szCs w:val="26"/>
        </w:rPr>
        <w:t>помощник главы Администрации</w:t>
      </w:r>
      <w:r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 по развитию физкультуры и спорта</w:t>
      </w:r>
      <w:r>
        <w:rPr>
          <w:sz w:val="26"/>
          <w:szCs w:val="26"/>
        </w:rPr>
        <w:t>.</w:t>
      </w:r>
    </w:p>
    <w:p w:rsidR="00EC0695" w:rsidRPr="009023D3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  <w:proofErr w:type="spellStart"/>
      <w:r>
        <w:rPr>
          <w:rStyle w:val="2"/>
          <w:rFonts w:eastAsia="Andale Sans UI"/>
          <w:sz w:val="26"/>
          <w:szCs w:val="26"/>
        </w:rPr>
        <w:t>Цыбакова</w:t>
      </w:r>
      <w:proofErr w:type="spellEnd"/>
      <w:r>
        <w:rPr>
          <w:rStyle w:val="2"/>
          <w:rFonts w:eastAsia="Andale Sans UI"/>
          <w:sz w:val="26"/>
          <w:szCs w:val="26"/>
        </w:rPr>
        <w:t xml:space="preserve"> С.Г. - </w:t>
      </w:r>
      <w:r w:rsidRPr="00937D79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экономического развития и привлечения инвестиций</w:t>
      </w:r>
      <w:r w:rsidRPr="00937D7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937D79">
        <w:rPr>
          <w:sz w:val="26"/>
          <w:szCs w:val="26"/>
        </w:rPr>
        <w:t>дминистрации Пог</w:t>
      </w:r>
      <w:r>
        <w:rPr>
          <w:sz w:val="26"/>
          <w:szCs w:val="26"/>
        </w:rPr>
        <w:t>раничного муниципального округа.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</w:p>
    <w:p w:rsidR="00EC0695" w:rsidRPr="00267000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 xml:space="preserve">Керимов А.Н. – </w:t>
      </w:r>
      <w:r>
        <w:rPr>
          <w:sz w:val="26"/>
          <w:szCs w:val="26"/>
        </w:rPr>
        <w:t xml:space="preserve">начальник отдела по вопросам гражданской обороны, чрезвычайным ситуациям и мобилизационной работе </w:t>
      </w:r>
      <w:r w:rsidRPr="00EC0695">
        <w:rPr>
          <w:rStyle w:val="2"/>
          <w:rFonts w:eastAsia="Andale Sans UI"/>
          <w:b w:val="0"/>
          <w:sz w:val="26"/>
          <w:szCs w:val="26"/>
        </w:rPr>
        <w:t xml:space="preserve">Администрации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>
        <w:rPr>
          <w:rStyle w:val="2"/>
          <w:rFonts w:eastAsia="Andale Sans UI"/>
          <w:sz w:val="26"/>
          <w:szCs w:val="26"/>
        </w:rPr>
        <w:t>.</w:t>
      </w:r>
    </w:p>
    <w:p w:rsidR="00EC0695" w:rsidRDefault="00EC0695" w:rsidP="00EC0695">
      <w:pPr>
        <w:tabs>
          <w:tab w:val="left" w:pos="390"/>
        </w:tabs>
        <w:suppressAutoHyphens w:val="0"/>
        <w:spacing w:line="418" w:lineRule="exact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</w:p>
    <w:p w:rsidR="00EC0695" w:rsidRDefault="00EC0695" w:rsidP="00EC0695">
      <w:pPr>
        <w:tabs>
          <w:tab w:val="left" w:pos="390"/>
        </w:tabs>
        <w:suppressAutoHyphens w:val="0"/>
        <w:spacing w:line="418" w:lineRule="exact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</w:p>
    <w:p w:rsidR="00EC0695" w:rsidRDefault="00EC0695" w:rsidP="00EC0695">
      <w:pPr>
        <w:tabs>
          <w:tab w:val="left" w:pos="390"/>
        </w:tabs>
        <w:suppressAutoHyphens w:val="0"/>
        <w:spacing w:line="418" w:lineRule="exact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</w:p>
    <w:p w:rsidR="00EC0695" w:rsidRPr="00CE632E" w:rsidRDefault="00EC0695" w:rsidP="00EC0695">
      <w:pPr>
        <w:tabs>
          <w:tab w:val="left" w:pos="390"/>
        </w:tabs>
        <w:suppressAutoHyphens w:val="0"/>
        <w:spacing w:line="418" w:lineRule="exact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</w:p>
    <w:p w:rsidR="00EC0695" w:rsidRPr="00141E41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Долженко А. </w:t>
      </w:r>
      <w:r w:rsidRPr="00DC084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.</w:t>
      </w:r>
      <w:r w:rsidRPr="00937D7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7D79">
        <w:rPr>
          <w:sz w:val="26"/>
          <w:szCs w:val="26"/>
        </w:rPr>
        <w:t xml:space="preserve"> </w:t>
      </w:r>
      <w:r w:rsidRPr="00EC0695">
        <w:rPr>
          <w:rStyle w:val="2"/>
          <w:rFonts w:eastAsia="Andale Sans UI"/>
          <w:b w:val="0"/>
          <w:sz w:val="26"/>
          <w:szCs w:val="26"/>
        </w:rPr>
        <w:t>начальник отдела по работе с Пограничной городской территорией Администрации</w:t>
      </w:r>
      <w:r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>
        <w:rPr>
          <w:rStyle w:val="2"/>
          <w:rFonts w:eastAsia="Andale Sans UI"/>
          <w:sz w:val="26"/>
          <w:szCs w:val="26"/>
        </w:rPr>
        <w:t>.</w:t>
      </w:r>
    </w:p>
    <w:p w:rsidR="00EC0695" w:rsidRPr="00141E41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077520">
        <w:rPr>
          <w:rStyle w:val="2"/>
          <w:rFonts w:eastAsia="Andale Sans UI"/>
          <w:sz w:val="26"/>
          <w:szCs w:val="26"/>
        </w:rPr>
        <w:t>Антонюк Л</w:t>
      </w:r>
      <w:r>
        <w:rPr>
          <w:rStyle w:val="2"/>
          <w:rFonts w:eastAsia="Andale Sans UI"/>
          <w:sz w:val="26"/>
          <w:szCs w:val="26"/>
        </w:rPr>
        <w:t>.</w:t>
      </w:r>
      <w:r w:rsidRPr="00077520">
        <w:rPr>
          <w:rStyle w:val="2"/>
          <w:rFonts w:eastAsia="Andale Sans UI"/>
          <w:sz w:val="26"/>
          <w:szCs w:val="26"/>
        </w:rPr>
        <w:t xml:space="preserve"> Г</w:t>
      </w:r>
      <w:r>
        <w:rPr>
          <w:rStyle w:val="2"/>
          <w:rFonts w:eastAsia="Andale Sans UI"/>
          <w:sz w:val="26"/>
          <w:szCs w:val="26"/>
        </w:rPr>
        <w:t>.</w:t>
      </w:r>
      <w:r w:rsidRPr="00077520">
        <w:rPr>
          <w:rStyle w:val="2"/>
          <w:rFonts w:eastAsia="Andale Sans UI"/>
          <w:sz w:val="26"/>
          <w:szCs w:val="26"/>
        </w:rPr>
        <w:t xml:space="preserve"> </w:t>
      </w:r>
      <w:r w:rsidRPr="00077520">
        <w:rPr>
          <w:color w:val="000000"/>
          <w:sz w:val="26"/>
          <w:szCs w:val="26"/>
          <w:lang w:bidi="ru-RU"/>
        </w:rPr>
        <w:t xml:space="preserve">– </w:t>
      </w:r>
      <w:r>
        <w:rPr>
          <w:color w:val="000000"/>
          <w:sz w:val="26"/>
          <w:szCs w:val="26"/>
          <w:lang w:bidi="ru-RU"/>
        </w:rPr>
        <w:t xml:space="preserve">начальник отдела по работе с </w:t>
      </w:r>
      <w:proofErr w:type="spellStart"/>
      <w:r w:rsidRPr="00077520">
        <w:rPr>
          <w:color w:val="000000"/>
          <w:sz w:val="26"/>
          <w:szCs w:val="26"/>
          <w:lang w:bidi="ru-RU"/>
        </w:rPr>
        <w:t>Жариковск</w:t>
      </w:r>
      <w:r>
        <w:rPr>
          <w:color w:val="000000"/>
          <w:sz w:val="26"/>
          <w:szCs w:val="26"/>
          <w:lang w:bidi="ru-RU"/>
        </w:rPr>
        <w:t>ой</w:t>
      </w:r>
      <w:proofErr w:type="spellEnd"/>
      <w:r w:rsidRPr="0007752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сельской территорией</w:t>
      </w:r>
      <w:r w:rsidRPr="00141E41">
        <w:rPr>
          <w:rStyle w:val="2"/>
          <w:rFonts w:eastAsia="Andale Sans UI"/>
          <w:sz w:val="26"/>
          <w:szCs w:val="26"/>
        </w:rPr>
        <w:t xml:space="preserve"> </w:t>
      </w:r>
      <w:r w:rsidRPr="00EC0695">
        <w:rPr>
          <w:rStyle w:val="2"/>
          <w:rFonts w:eastAsia="Andale Sans UI"/>
          <w:b w:val="0"/>
          <w:sz w:val="26"/>
          <w:szCs w:val="26"/>
        </w:rPr>
        <w:t xml:space="preserve">Администрации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>
        <w:rPr>
          <w:rStyle w:val="2"/>
          <w:rFonts w:eastAsia="Andale Sans UI"/>
          <w:sz w:val="26"/>
          <w:szCs w:val="26"/>
        </w:rPr>
        <w:t>.</w:t>
      </w:r>
    </w:p>
    <w:p w:rsidR="00EC0695" w:rsidRPr="00141E41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 xml:space="preserve">Кузнецова Н. В. 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077520">
        <w:rPr>
          <w:color w:val="000000"/>
          <w:sz w:val="26"/>
          <w:szCs w:val="26"/>
          <w:lang w:bidi="ru-RU"/>
        </w:rPr>
        <w:t xml:space="preserve">–  </w:t>
      </w:r>
      <w:r>
        <w:rPr>
          <w:color w:val="000000"/>
          <w:sz w:val="26"/>
          <w:szCs w:val="26"/>
          <w:lang w:bidi="ru-RU"/>
        </w:rPr>
        <w:t xml:space="preserve">начальник отдела по работе с </w:t>
      </w:r>
      <w:proofErr w:type="spellStart"/>
      <w:r>
        <w:rPr>
          <w:color w:val="000000"/>
          <w:sz w:val="26"/>
          <w:szCs w:val="26"/>
          <w:lang w:bidi="ru-RU"/>
        </w:rPr>
        <w:t>Сергеевской</w:t>
      </w:r>
      <w:proofErr w:type="spellEnd"/>
      <w:r w:rsidRPr="0007752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сельской территорией</w:t>
      </w:r>
      <w:r w:rsidRPr="00141E41">
        <w:rPr>
          <w:rStyle w:val="2"/>
          <w:rFonts w:eastAsia="Andale Sans UI"/>
          <w:sz w:val="26"/>
          <w:szCs w:val="26"/>
        </w:rPr>
        <w:t xml:space="preserve"> </w:t>
      </w:r>
      <w:r w:rsidRPr="00EC0695">
        <w:rPr>
          <w:rStyle w:val="2"/>
          <w:rFonts w:eastAsia="Andale Sans UI"/>
          <w:b w:val="0"/>
          <w:sz w:val="26"/>
          <w:szCs w:val="26"/>
        </w:rPr>
        <w:t>Администрации</w:t>
      </w:r>
      <w:r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>
        <w:rPr>
          <w:rStyle w:val="2"/>
          <w:rFonts w:eastAsia="Andale Sans UI"/>
          <w:sz w:val="26"/>
          <w:szCs w:val="26"/>
        </w:rPr>
        <w:t>.</w:t>
      </w:r>
    </w:p>
    <w:p w:rsidR="00EC0695" w:rsidRPr="002D05B1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16102C">
        <w:rPr>
          <w:rStyle w:val="2"/>
          <w:rFonts w:eastAsia="Andale Sans UI"/>
          <w:sz w:val="26"/>
          <w:szCs w:val="26"/>
        </w:rPr>
        <w:t>Шумакова Т</w:t>
      </w:r>
      <w:r>
        <w:rPr>
          <w:rStyle w:val="2"/>
          <w:rFonts w:eastAsia="Andale Sans UI"/>
          <w:sz w:val="26"/>
          <w:szCs w:val="26"/>
        </w:rPr>
        <w:t>.</w:t>
      </w:r>
      <w:r w:rsidRPr="0016102C">
        <w:rPr>
          <w:rStyle w:val="2"/>
          <w:rFonts w:eastAsia="Andale Sans UI"/>
          <w:sz w:val="26"/>
          <w:szCs w:val="26"/>
        </w:rPr>
        <w:t xml:space="preserve"> П</w:t>
      </w:r>
      <w:r>
        <w:rPr>
          <w:rStyle w:val="2"/>
          <w:rFonts w:eastAsia="Andale Sans UI"/>
          <w:sz w:val="26"/>
          <w:szCs w:val="26"/>
        </w:rPr>
        <w:t>.</w:t>
      </w:r>
      <w:r w:rsidRPr="0016102C">
        <w:rPr>
          <w:rStyle w:val="2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</w:t>
      </w:r>
      <w:r w:rsidRPr="00BA3BE7">
        <w:rPr>
          <w:color w:val="000000"/>
          <w:sz w:val="26"/>
          <w:szCs w:val="26"/>
          <w:lang w:bidi="ru-RU"/>
        </w:rPr>
        <w:t xml:space="preserve">директор </w:t>
      </w:r>
      <w:proofErr w:type="spellStart"/>
      <w:r w:rsidRPr="00BA3BE7">
        <w:rPr>
          <w:color w:val="000000"/>
          <w:sz w:val="26"/>
          <w:szCs w:val="26"/>
          <w:lang w:bidi="ru-RU"/>
        </w:rPr>
        <w:t>М</w:t>
      </w:r>
      <w:r>
        <w:rPr>
          <w:color w:val="000000"/>
          <w:sz w:val="26"/>
          <w:szCs w:val="26"/>
          <w:lang w:bidi="ru-RU"/>
        </w:rPr>
        <w:t>ку</w:t>
      </w:r>
      <w:proofErr w:type="spellEnd"/>
      <w:r w:rsidRPr="00BA3BE7">
        <w:rPr>
          <w:color w:val="000000"/>
          <w:sz w:val="26"/>
          <w:szCs w:val="26"/>
          <w:lang w:bidi="ru-RU"/>
        </w:rPr>
        <w:t xml:space="preserve"> «ХОЗУ Администрации Пограничного </w:t>
      </w:r>
      <w:r>
        <w:rPr>
          <w:color w:val="000000"/>
          <w:sz w:val="26"/>
          <w:szCs w:val="26"/>
          <w:lang w:bidi="ru-RU"/>
        </w:rPr>
        <w:t>МО</w:t>
      </w:r>
      <w:r w:rsidRPr="00BA3BE7">
        <w:rPr>
          <w:color w:val="000000"/>
          <w:sz w:val="26"/>
          <w:szCs w:val="26"/>
          <w:lang w:bidi="ru-RU"/>
        </w:rPr>
        <w:t>»</w:t>
      </w:r>
      <w:r w:rsidRPr="0016102C">
        <w:rPr>
          <w:color w:val="000000"/>
          <w:sz w:val="26"/>
          <w:szCs w:val="26"/>
          <w:lang w:bidi="ru-RU"/>
        </w:rPr>
        <w:t>.</w:t>
      </w:r>
    </w:p>
    <w:p w:rsidR="00EC0695" w:rsidRPr="00D468E0" w:rsidRDefault="00EC0695" w:rsidP="00EC0695">
      <w:pPr>
        <w:widowControl w:val="0"/>
        <w:numPr>
          <w:ilvl w:val="0"/>
          <w:numId w:val="14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>Коровин А.</w:t>
      </w:r>
      <w:r w:rsidRPr="002D05B1">
        <w:rPr>
          <w:b/>
          <w:bCs/>
          <w:sz w:val="26"/>
          <w:szCs w:val="26"/>
        </w:rPr>
        <w:t>П</w:t>
      </w:r>
      <w:r>
        <w:rPr>
          <w:sz w:val="26"/>
          <w:szCs w:val="26"/>
        </w:rPr>
        <w:t xml:space="preserve">. </w:t>
      </w:r>
      <w:r w:rsidRPr="00077520">
        <w:rPr>
          <w:color w:val="000000"/>
          <w:sz w:val="26"/>
          <w:szCs w:val="26"/>
          <w:lang w:bidi="ru-RU"/>
        </w:rPr>
        <w:t>–</w:t>
      </w:r>
      <w:r w:rsidRPr="0016102C">
        <w:rPr>
          <w:color w:val="000000"/>
          <w:sz w:val="26"/>
          <w:szCs w:val="26"/>
          <w:lang w:bidi="ru-RU"/>
        </w:rPr>
        <w:t xml:space="preserve"> директор </w:t>
      </w:r>
      <w:r w:rsidRPr="004D6F60">
        <w:rPr>
          <w:sz w:val="26"/>
          <w:szCs w:val="26"/>
          <w:shd w:val="clear" w:color="auto" w:fill="FFFFFF"/>
        </w:rPr>
        <w:t xml:space="preserve">МКУ </w:t>
      </w:r>
      <w:r>
        <w:rPr>
          <w:sz w:val="26"/>
          <w:szCs w:val="26"/>
          <w:shd w:val="clear" w:color="auto" w:fill="FFFFFF"/>
        </w:rPr>
        <w:t>«</w:t>
      </w:r>
      <w:r w:rsidRPr="004D6F60">
        <w:rPr>
          <w:sz w:val="26"/>
          <w:szCs w:val="26"/>
          <w:shd w:val="clear" w:color="auto" w:fill="FFFFFF"/>
        </w:rPr>
        <w:t>Управление Благоустройства ПМО</w:t>
      </w:r>
      <w:r>
        <w:rPr>
          <w:sz w:val="26"/>
          <w:szCs w:val="26"/>
          <w:shd w:val="clear" w:color="auto" w:fill="FFFFFF"/>
        </w:rPr>
        <w:t>.</w:t>
      </w:r>
    </w:p>
    <w:p w:rsidR="00EC0695" w:rsidRDefault="00EC0695" w:rsidP="00EC0695">
      <w:pPr>
        <w:widowControl w:val="0"/>
        <w:numPr>
          <w:ilvl w:val="0"/>
          <w:numId w:val="14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rStyle w:val="2"/>
          <w:rFonts w:eastAsia="Andale Sans UI"/>
          <w:sz w:val="26"/>
          <w:szCs w:val="26"/>
        </w:rPr>
        <w:t>Басюк</w:t>
      </w:r>
      <w:proofErr w:type="spellEnd"/>
      <w:r>
        <w:rPr>
          <w:rStyle w:val="2"/>
          <w:rFonts w:eastAsia="Andale Sans UI"/>
          <w:sz w:val="26"/>
          <w:szCs w:val="26"/>
        </w:rPr>
        <w:t xml:space="preserve"> И. А.</w:t>
      </w:r>
      <w:r w:rsidRPr="00191827">
        <w:rPr>
          <w:rStyle w:val="2"/>
          <w:rFonts w:eastAsia="Andale Sans UI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–</w:t>
      </w:r>
      <w:r w:rsidRPr="00191827">
        <w:rPr>
          <w:color w:val="000000"/>
          <w:sz w:val="26"/>
          <w:szCs w:val="26"/>
          <w:lang w:bidi="ru-RU"/>
        </w:rPr>
        <w:t xml:space="preserve"> директор</w:t>
      </w:r>
      <w:r>
        <w:rPr>
          <w:color w:val="000000"/>
          <w:sz w:val="26"/>
          <w:szCs w:val="26"/>
          <w:lang w:bidi="ru-RU"/>
        </w:rPr>
        <w:t>, главный редактор</w:t>
      </w:r>
      <w:r w:rsidRPr="00191827">
        <w:rPr>
          <w:color w:val="000000"/>
          <w:sz w:val="26"/>
          <w:szCs w:val="26"/>
          <w:lang w:bidi="ru-RU"/>
        </w:rPr>
        <w:t xml:space="preserve"> МБУ «Вестник Приграничья» (по согласованию).</w:t>
      </w:r>
    </w:p>
    <w:p w:rsidR="00EC0695" w:rsidRPr="00EC0695" w:rsidRDefault="00EC0695" w:rsidP="00EC0695">
      <w:pPr>
        <w:widowControl w:val="0"/>
        <w:numPr>
          <w:ilvl w:val="0"/>
          <w:numId w:val="14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  <w:r>
        <w:rPr>
          <w:rStyle w:val="2"/>
          <w:rFonts w:eastAsia="Andale Sans UI"/>
          <w:sz w:val="26"/>
          <w:szCs w:val="26"/>
        </w:rPr>
        <w:t xml:space="preserve">Марченко С. Н. </w:t>
      </w:r>
      <w:r w:rsidRPr="00E911A8">
        <w:rPr>
          <w:rStyle w:val="2"/>
          <w:rFonts w:eastAsia="Andale Sans UI"/>
          <w:sz w:val="26"/>
          <w:szCs w:val="26"/>
        </w:rPr>
        <w:t xml:space="preserve">– </w:t>
      </w:r>
      <w:r w:rsidRPr="00EC0695">
        <w:rPr>
          <w:rStyle w:val="2"/>
          <w:rFonts w:eastAsia="Andale Sans UI"/>
          <w:b w:val="0"/>
          <w:sz w:val="26"/>
          <w:szCs w:val="26"/>
        </w:rPr>
        <w:t>генеральный директор ОАО «</w:t>
      </w:r>
      <w:proofErr w:type="spellStart"/>
      <w:r w:rsidRPr="00EC0695">
        <w:rPr>
          <w:rStyle w:val="2"/>
          <w:rFonts w:eastAsia="Andale Sans UI"/>
          <w:b w:val="0"/>
          <w:sz w:val="26"/>
          <w:szCs w:val="26"/>
        </w:rPr>
        <w:t>Электробытсервис</w:t>
      </w:r>
      <w:proofErr w:type="spellEnd"/>
      <w:r w:rsidRPr="00EC0695">
        <w:rPr>
          <w:rStyle w:val="2"/>
          <w:rFonts w:eastAsia="Andale Sans UI"/>
          <w:b w:val="0"/>
          <w:sz w:val="26"/>
          <w:szCs w:val="26"/>
        </w:rPr>
        <w:t>» (по согласованию).</w:t>
      </w:r>
    </w:p>
    <w:p w:rsidR="00EC0695" w:rsidRPr="00914813" w:rsidRDefault="00EC0695" w:rsidP="00EC0695">
      <w:pPr>
        <w:widowControl w:val="0"/>
        <w:numPr>
          <w:ilvl w:val="0"/>
          <w:numId w:val="14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rStyle w:val="2"/>
          <w:rFonts w:eastAsia="Andale Sans UI"/>
          <w:b w:val="0"/>
          <w:bCs w:val="0"/>
          <w:sz w:val="26"/>
          <w:szCs w:val="26"/>
        </w:rPr>
      </w:pPr>
      <w:proofErr w:type="spellStart"/>
      <w:r w:rsidRPr="0016102C">
        <w:rPr>
          <w:rStyle w:val="2"/>
          <w:rFonts w:eastAsia="Andale Sans UI"/>
          <w:sz w:val="26"/>
          <w:szCs w:val="26"/>
        </w:rPr>
        <w:t>Душкин</w:t>
      </w:r>
      <w:proofErr w:type="spellEnd"/>
      <w:r w:rsidRPr="0016102C">
        <w:rPr>
          <w:rStyle w:val="2"/>
          <w:rFonts w:eastAsia="Andale Sans UI"/>
          <w:sz w:val="26"/>
          <w:szCs w:val="26"/>
        </w:rPr>
        <w:t xml:space="preserve"> А</w:t>
      </w:r>
      <w:r>
        <w:rPr>
          <w:rStyle w:val="2"/>
          <w:rFonts w:eastAsia="Andale Sans UI"/>
          <w:sz w:val="26"/>
          <w:szCs w:val="26"/>
        </w:rPr>
        <w:t>.</w:t>
      </w:r>
      <w:r w:rsidRPr="0016102C">
        <w:rPr>
          <w:rStyle w:val="2"/>
          <w:rFonts w:eastAsia="Andale Sans UI"/>
          <w:sz w:val="26"/>
          <w:szCs w:val="26"/>
        </w:rPr>
        <w:t xml:space="preserve"> Г</w:t>
      </w:r>
      <w:r>
        <w:rPr>
          <w:rStyle w:val="2"/>
          <w:rFonts w:eastAsia="Andale Sans UI"/>
          <w:sz w:val="26"/>
          <w:szCs w:val="26"/>
        </w:rPr>
        <w:t>.</w:t>
      </w:r>
      <w:r w:rsidRPr="0016102C">
        <w:rPr>
          <w:rStyle w:val="2"/>
          <w:rFonts w:eastAsia="Andale Sans UI"/>
          <w:sz w:val="26"/>
          <w:szCs w:val="26"/>
        </w:rPr>
        <w:t xml:space="preserve"> - </w:t>
      </w:r>
      <w:r w:rsidRPr="0016102C">
        <w:rPr>
          <w:color w:val="000000"/>
          <w:sz w:val="26"/>
          <w:szCs w:val="26"/>
          <w:lang w:bidi="ru-RU"/>
        </w:rPr>
        <w:t xml:space="preserve">начальник ОМВД России по Пограничному </w:t>
      </w:r>
      <w:r>
        <w:rPr>
          <w:color w:val="000000"/>
          <w:sz w:val="26"/>
          <w:szCs w:val="26"/>
          <w:lang w:bidi="ru-RU"/>
        </w:rPr>
        <w:t xml:space="preserve">округу </w:t>
      </w:r>
      <w:r w:rsidRPr="0016102C">
        <w:rPr>
          <w:color w:val="000000"/>
          <w:sz w:val="26"/>
          <w:szCs w:val="26"/>
          <w:lang w:bidi="ru-RU"/>
        </w:rPr>
        <w:t>(по согласованию).</w:t>
      </w:r>
      <w:r w:rsidRPr="00914813">
        <w:rPr>
          <w:rStyle w:val="2"/>
          <w:rFonts w:eastAsia="Andale Sans UI"/>
          <w:sz w:val="26"/>
          <w:szCs w:val="26"/>
        </w:rPr>
        <w:t xml:space="preserve"> </w:t>
      </w:r>
    </w:p>
    <w:p w:rsidR="00EC0695" w:rsidRPr="0016102C" w:rsidRDefault="00EC0695" w:rsidP="00EC0695">
      <w:pPr>
        <w:widowControl w:val="0"/>
        <w:numPr>
          <w:ilvl w:val="0"/>
          <w:numId w:val="14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proofErr w:type="gramStart"/>
      <w:r>
        <w:rPr>
          <w:rStyle w:val="2"/>
          <w:rFonts w:eastAsia="Andale Sans UI"/>
          <w:sz w:val="26"/>
          <w:szCs w:val="26"/>
        </w:rPr>
        <w:t>Анпилогова</w:t>
      </w:r>
      <w:proofErr w:type="spellEnd"/>
      <w:r>
        <w:rPr>
          <w:rStyle w:val="2"/>
          <w:rFonts w:eastAsia="Andale Sans UI"/>
          <w:sz w:val="26"/>
          <w:szCs w:val="26"/>
        </w:rPr>
        <w:t xml:space="preserve"> Н.Л.</w:t>
      </w:r>
      <w:r w:rsidRPr="0016102C">
        <w:rPr>
          <w:rStyle w:val="2"/>
          <w:rFonts w:eastAsia="Andale Sans UI"/>
          <w:sz w:val="26"/>
          <w:szCs w:val="26"/>
        </w:rPr>
        <w:t xml:space="preserve"> - </w:t>
      </w:r>
      <w:r w:rsidRPr="0016102C">
        <w:rPr>
          <w:color w:val="000000"/>
          <w:sz w:val="26"/>
          <w:szCs w:val="26"/>
          <w:lang w:bidi="ru-RU"/>
        </w:rPr>
        <w:t>главный врач КГБУЗ «Пограничная ЦРБ»</w:t>
      </w:r>
      <w:r>
        <w:rPr>
          <w:color w:val="000000"/>
          <w:sz w:val="26"/>
          <w:szCs w:val="26"/>
          <w:lang w:bidi="ru-RU"/>
        </w:rPr>
        <w:t xml:space="preserve"> </w:t>
      </w:r>
      <w:r w:rsidRPr="00191827">
        <w:rPr>
          <w:color w:val="000000"/>
          <w:sz w:val="26"/>
          <w:szCs w:val="26"/>
          <w:lang w:bidi="ru-RU"/>
        </w:rPr>
        <w:t>(по согласованию)</w:t>
      </w:r>
      <w:r w:rsidRPr="0016102C">
        <w:rPr>
          <w:color w:val="000000"/>
          <w:sz w:val="26"/>
          <w:szCs w:val="26"/>
          <w:lang w:bidi="ru-RU"/>
        </w:rPr>
        <w:t>.</w:t>
      </w:r>
      <w:proofErr w:type="gramEnd"/>
    </w:p>
    <w:p w:rsidR="00EC0695" w:rsidRPr="00191827" w:rsidRDefault="00EC0695" w:rsidP="00EC0695">
      <w:pPr>
        <w:tabs>
          <w:tab w:val="left" w:pos="464"/>
        </w:tabs>
        <w:suppressAutoHyphens w:val="0"/>
        <w:spacing w:line="418" w:lineRule="exact"/>
        <w:ind w:left="380"/>
        <w:jc w:val="both"/>
        <w:rPr>
          <w:sz w:val="26"/>
          <w:szCs w:val="26"/>
        </w:rPr>
      </w:pPr>
    </w:p>
    <w:p w:rsidR="003F4B72" w:rsidRPr="00A72925" w:rsidRDefault="003F4B72" w:rsidP="00EC0695">
      <w:pPr>
        <w:widowControl w:val="0"/>
        <w:tabs>
          <w:tab w:val="left" w:pos="0"/>
          <w:tab w:val="left" w:pos="993"/>
        </w:tabs>
        <w:suppressAutoHyphens w:val="0"/>
        <w:spacing w:line="360" w:lineRule="auto"/>
        <w:ind w:left="567"/>
        <w:jc w:val="both"/>
        <w:rPr>
          <w:sz w:val="26"/>
          <w:szCs w:val="26"/>
        </w:rPr>
      </w:pPr>
    </w:p>
    <w:sectPr w:rsidR="003F4B72" w:rsidRPr="00A72925" w:rsidSect="004301DE">
      <w:footnotePr>
        <w:pos w:val="beneathText"/>
      </w:footnotePr>
      <w:pgSz w:w="11905" w:h="16837"/>
      <w:pgMar w:top="284" w:right="851" w:bottom="1134" w:left="1418" w:header="720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56" w:rsidRDefault="00885256">
      <w:r>
        <w:separator/>
      </w:r>
    </w:p>
  </w:endnote>
  <w:endnote w:type="continuationSeparator" w:id="0">
    <w:p w:rsidR="00885256" w:rsidRDefault="008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56" w:rsidRDefault="00885256">
      <w:r>
        <w:separator/>
      </w:r>
    </w:p>
  </w:footnote>
  <w:footnote w:type="continuationSeparator" w:id="0">
    <w:p w:rsidR="00885256" w:rsidRDefault="008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75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489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504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518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532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547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561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576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5904" w:hanging="1584"/>
      </w:pPr>
    </w:lvl>
  </w:abstractNum>
  <w:abstractNum w:abstractNumId="2">
    <w:nsid w:val="07933DDA"/>
    <w:multiLevelType w:val="multilevel"/>
    <w:tmpl w:val="046E32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2065545"/>
    <w:multiLevelType w:val="multilevel"/>
    <w:tmpl w:val="FC6EA8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183076"/>
    <w:multiLevelType w:val="multilevel"/>
    <w:tmpl w:val="87AE80FA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7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67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67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67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427" w:hanging="1800"/>
      </w:pPr>
      <w:rPr>
        <w:rFonts w:hint="default"/>
        <w:color w:val="auto"/>
      </w:rPr>
    </w:lvl>
  </w:abstractNum>
  <w:abstractNum w:abstractNumId="5">
    <w:nsid w:val="343E6ABE"/>
    <w:multiLevelType w:val="hybridMultilevel"/>
    <w:tmpl w:val="AD8438FA"/>
    <w:lvl w:ilvl="0" w:tplc="527CD2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>
    <w:nsid w:val="35A66E70"/>
    <w:multiLevelType w:val="multilevel"/>
    <w:tmpl w:val="41B4F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A0C08"/>
    <w:multiLevelType w:val="multilevel"/>
    <w:tmpl w:val="8DD6B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8">
    <w:nsid w:val="36A33FFE"/>
    <w:multiLevelType w:val="hybridMultilevel"/>
    <w:tmpl w:val="514678AA"/>
    <w:lvl w:ilvl="0" w:tplc="527CD20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38DF0C0B"/>
    <w:multiLevelType w:val="multilevel"/>
    <w:tmpl w:val="4DF64D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0">
    <w:nsid w:val="3DD553F3"/>
    <w:multiLevelType w:val="multilevel"/>
    <w:tmpl w:val="5F5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8162FED"/>
    <w:multiLevelType w:val="hybridMultilevel"/>
    <w:tmpl w:val="0284F780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722574"/>
    <w:multiLevelType w:val="multilevel"/>
    <w:tmpl w:val="C7324B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>
    <w:nsid w:val="63C37F1A"/>
    <w:multiLevelType w:val="hybridMultilevel"/>
    <w:tmpl w:val="F8A8E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27622"/>
    <w:multiLevelType w:val="multilevel"/>
    <w:tmpl w:val="83A82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B9"/>
    <w:rsid w:val="00011EFB"/>
    <w:rsid w:val="00012410"/>
    <w:rsid w:val="0002394A"/>
    <w:rsid w:val="000305D6"/>
    <w:rsid w:val="00030E76"/>
    <w:rsid w:val="000378EB"/>
    <w:rsid w:val="0005474C"/>
    <w:rsid w:val="00087702"/>
    <w:rsid w:val="000A2B64"/>
    <w:rsid w:val="000B68CB"/>
    <w:rsid w:val="00100FBE"/>
    <w:rsid w:val="00101E38"/>
    <w:rsid w:val="0010303F"/>
    <w:rsid w:val="00106009"/>
    <w:rsid w:val="00115928"/>
    <w:rsid w:val="001254C2"/>
    <w:rsid w:val="0013490B"/>
    <w:rsid w:val="00135716"/>
    <w:rsid w:val="00137ABA"/>
    <w:rsid w:val="00155CA9"/>
    <w:rsid w:val="00155D34"/>
    <w:rsid w:val="001569F4"/>
    <w:rsid w:val="00157BA6"/>
    <w:rsid w:val="001664D4"/>
    <w:rsid w:val="00174581"/>
    <w:rsid w:val="00190FE2"/>
    <w:rsid w:val="001A5BEB"/>
    <w:rsid w:val="001B1460"/>
    <w:rsid w:val="001B253E"/>
    <w:rsid w:val="001B31BE"/>
    <w:rsid w:val="001C09DB"/>
    <w:rsid w:val="001C1DC9"/>
    <w:rsid w:val="001D3DA1"/>
    <w:rsid w:val="001D5613"/>
    <w:rsid w:val="001F7BC3"/>
    <w:rsid w:val="002102A5"/>
    <w:rsid w:val="002142DD"/>
    <w:rsid w:val="00284173"/>
    <w:rsid w:val="00286686"/>
    <w:rsid w:val="00295EE0"/>
    <w:rsid w:val="002D0D71"/>
    <w:rsid w:val="002E027E"/>
    <w:rsid w:val="002E3D1D"/>
    <w:rsid w:val="002E472B"/>
    <w:rsid w:val="003124E6"/>
    <w:rsid w:val="003175CD"/>
    <w:rsid w:val="00320ECF"/>
    <w:rsid w:val="003642FC"/>
    <w:rsid w:val="00372EA0"/>
    <w:rsid w:val="00373D06"/>
    <w:rsid w:val="0038503E"/>
    <w:rsid w:val="00386365"/>
    <w:rsid w:val="00387CC4"/>
    <w:rsid w:val="003957FD"/>
    <w:rsid w:val="003B49C4"/>
    <w:rsid w:val="003C23B8"/>
    <w:rsid w:val="003E1276"/>
    <w:rsid w:val="003E766A"/>
    <w:rsid w:val="003F00A2"/>
    <w:rsid w:val="003F4B72"/>
    <w:rsid w:val="004301DE"/>
    <w:rsid w:val="0044126F"/>
    <w:rsid w:val="00446315"/>
    <w:rsid w:val="004702A6"/>
    <w:rsid w:val="00470D3F"/>
    <w:rsid w:val="0047598E"/>
    <w:rsid w:val="00494D36"/>
    <w:rsid w:val="004B5D68"/>
    <w:rsid w:val="004B6F96"/>
    <w:rsid w:val="004C34A3"/>
    <w:rsid w:val="004C544F"/>
    <w:rsid w:val="004E039F"/>
    <w:rsid w:val="00521286"/>
    <w:rsid w:val="00521A4F"/>
    <w:rsid w:val="00522287"/>
    <w:rsid w:val="005311D5"/>
    <w:rsid w:val="00543344"/>
    <w:rsid w:val="00550731"/>
    <w:rsid w:val="00551614"/>
    <w:rsid w:val="00574751"/>
    <w:rsid w:val="00575B5A"/>
    <w:rsid w:val="005A5CB3"/>
    <w:rsid w:val="005C69DC"/>
    <w:rsid w:val="005E4153"/>
    <w:rsid w:val="005E519D"/>
    <w:rsid w:val="005F154B"/>
    <w:rsid w:val="00605184"/>
    <w:rsid w:val="00605548"/>
    <w:rsid w:val="00666A54"/>
    <w:rsid w:val="00691512"/>
    <w:rsid w:val="006A0656"/>
    <w:rsid w:val="006A6532"/>
    <w:rsid w:val="006C27C9"/>
    <w:rsid w:val="006D50AB"/>
    <w:rsid w:val="006E2A55"/>
    <w:rsid w:val="006F1CFE"/>
    <w:rsid w:val="00710BBB"/>
    <w:rsid w:val="007128CA"/>
    <w:rsid w:val="00713931"/>
    <w:rsid w:val="00734478"/>
    <w:rsid w:val="0075216C"/>
    <w:rsid w:val="00762D05"/>
    <w:rsid w:val="00764B36"/>
    <w:rsid w:val="007706CD"/>
    <w:rsid w:val="007707D8"/>
    <w:rsid w:val="007917AC"/>
    <w:rsid w:val="00794AC2"/>
    <w:rsid w:val="007A4B5B"/>
    <w:rsid w:val="00810684"/>
    <w:rsid w:val="00814D9F"/>
    <w:rsid w:val="00834348"/>
    <w:rsid w:val="00882975"/>
    <w:rsid w:val="00885256"/>
    <w:rsid w:val="0089296E"/>
    <w:rsid w:val="008A6D13"/>
    <w:rsid w:val="008B21D1"/>
    <w:rsid w:val="008F6BDB"/>
    <w:rsid w:val="00901400"/>
    <w:rsid w:val="00907B30"/>
    <w:rsid w:val="00917D14"/>
    <w:rsid w:val="0092152B"/>
    <w:rsid w:val="00934454"/>
    <w:rsid w:val="00940010"/>
    <w:rsid w:val="009A0724"/>
    <w:rsid w:val="009A7E8A"/>
    <w:rsid w:val="009B5ED1"/>
    <w:rsid w:val="009E501F"/>
    <w:rsid w:val="00A01FFF"/>
    <w:rsid w:val="00A21738"/>
    <w:rsid w:val="00A44BD9"/>
    <w:rsid w:val="00A707B7"/>
    <w:rsid w:val="00A722FC"/>
    <w:rsid w:val="00A72925"/>
    <w:rsid w:val="00A849F5"/>
    <w:rsid w:val="00A85926"/>
    <w:rsid w:val="00A95872"/>
    <w:rsid w:val="00A976CB"/>
    <w:rsid w:val="00AA4A58"/>
    <w:rsid w:val="00AA6837"/>
    <w:rsid w:val="00AB0508"/>
    <w:rsid w:val="00AF185B"/>
    <w:rsid w:val="00B035C8"/>
    <w:rsid w:val="00B21330"/>
    <w:rsid w:val="00B2139F"/>
    <w:rsid w:val="00B526DF"/>
    <w:rsid w:val="00B66F3B"/>
    <w:rsid w:val="00B70580"/>
    <w:rsid w:val="00B750EE"/>
    <w:rsid w:val="00B823C6"/>
    <w:rsid w:val="00B94F58"/>
    <w:rsid w:val="00BB4204"/>
    <w:rsid w:val="00BC5B92"/>
    <w:rsid w:val="00C50BD3"/>
    <w:rsid w:val="00C534C8"/>
    <w:rsid w:val="00C730B6"/>
    <w:rsid w:val="00CA16E5"/>
    <w:rsid w:val="00CC1B78"/>
    <w:rsid w:val="00CC23C1"/>
    <w:rsid w:val="00CC55F5"/>
    <w:rsid w:val="00CC7BD8"/>
    <w:rsid w:val="00CD7A74"/>
    <w:rsid w:val="00CE57DE"/>
    <w:rsid w:val="00D03220"/>
    <w:rsid w:val="00D1485A"/>
    <w:rsid w:val="00D20F4E"/>
    <w:rsid w:val="00D47C52"/>
    <w:rsid w:val="00D520B9"/>
    <w:rsid w:val="00D56C83"/>
    <w:rsid w:val="00D71629"/>
    <w:rsid w:val="00D86A91"/>
    <w:rsid w:val="00DA5162"/>
    <w:rsid w:val="00DC7808"/>
    <w:rsid w:val="00DF1A16"/>
    <w:rsid w:val="00DF32DA"/>
    <w:rsid w:val="00E065D3"/>
    <w:rsid w:val="00E26AA6"/>
    <w:rsid w:val="00E30B52"/>
    <w:rsid w:val="00E62923"/>
    <w:rsid w:val="00E878EA"/>
    <w:rsid w:val="00E90072"/>
    <w:rsid w:val="00EA50FB"/>
    <w:rsid w:val="00EB6F38"/>
    <w:rsid w:val="00EC0695"/>
    <w:rsid w:val="00ED3A2F"/>
    <w:rsid w:val="00EE59D0"/>
    <w:rsid w:val="00F06433"/>
    <w:rsid w:val="00F12C89"/>
    <w:rsid w:val="00F248E1"/>
    <w:rsid w:val="00F36DCF"/>
    <w:rsid w:val="00F377CF"/>
    <w:rsid w:val="00F72E4D"/>
    <w:rsid w:val="00F8769F"/>
    <w:rsid w:val="00F9129F"/>
    <w:rsid w:val="00FA3D28"/>
    <w:rsid w:val="00FA596A"/>
    <w:rsid w:val="00FB0761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B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D520B9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0B9"/>
    <w:pPr>
      <w:jc w:val="center"/>
    </w:pPr>
    <w:rPr>
      <w:b/>
      <w:sz w:val="24"/>
    </w:rPr>
  </w:style>
  <w:style w:type="paragraph" w:styleId="a4">
    <w:name w:val="footer"/>
    <w:basedOn w:val="a"/>
    <w:rsid w:val="00D520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520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09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1C09DB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106009"/>
    <w:pPr>
      <w:suppressAutoHyphens w:val="0"/>
      <w:ind w:left="720"/>
      <w:contextualSpacing/>
    </w:pPr>
    <w:rPr>
      <w:lang w:eastAsia="ru-RU"/>
    </w:rPr>
  </w:style>
  <w:style w:type="paragraph" w:styleId="a9">
    <w:name w:val="Balloon Text"/>
    <w:basedOn w:val="a"/>
    <w:link w:val="aa"/>
    <w:rsid w:val="00EE59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E59D0"/>
    <w:rPr>
      <w:rFonts w:ascii="Segoe UI" w:hAnsi="Segoe UI" w:cs="Segoe UI"/>
      <w:sz w:val="18"/>
      <w:szCs w:val="18"/>
      <w:lang w:eastAsia="ar-SA"/>
    </w:rPr>
  </w:style>
  <w:style w:type="paragraph" w:styleId="ab">
    <w:name w:val="Normal (Web)"/>
    <w:basedOn w:val="a"/>
    <w:uiPriority w:val="99"/>
    <w:unhideWhenUsed/>
    <w:rsid w:val="00100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8pt0pt">
    <w:name w:val="Основной текст (2) + 18 pt;Полужирный;Курсив;Интервал 0 pt"/>
    <w:basedOn w:val="a0"/>
    <w:rsid w:val="00A729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2925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72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2925"/>
    <w:pPr>
      <w:widowControl w:val="0"/>
      <w:shd w:val="clear" w:color="auto" w:fill="FFFFFF"/>
      <w:suppressAutoHyphens w:val="0"/>
      <w:spacing w:before="480" w:after="180" w:line="283" w:lineRule="exact"/>
      <w:jc w:val="center"/>
    </w:pPr>
    <w:rPr>
      <w:b/>
      <w:bCs/>
      <w:sz w:val="20"/>
      <w:lang w:eastAsia="ru-RU"/>
    </w:rPr>
  </w:style>
  <w:style w:type="character" w:customStyle="1" w:styleId="2115pt">
    <w:name w:val="Основной текст (2) + 11;5 pt;Полужирный"/>
    <w:basedOn w:val="a0"/>
    <w:rsid w:val="00EC0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B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D520B9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0B9"/>
    <w:pPr>
      <w:jc w:val="center"/>
    </w:pPr>
    <w:rPr>
      <w:b/>
      <w:sz w:val="24"/>
    </w:rPr>
  </w:style>
  <w:style w:type="paragraph" w:styleId="a4">
    <w:name w:val="footer"/>
    <w:basedOn w:val="a"/>
    <w:rsid w:val="00D520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520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09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1C09DB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106009"/>
    <w:pPr>
      <w:suppressAutoHyphens w:val="0"/>
      <w:ind w:left="720"/>
      <w:contextualSpacing/>
    </w:pPr>
    <w:rPr>
      <w:lang w:eastAsia="ru-RU"/>
    </w:rPr>
  </w:style>
  <w:style w:type="paragraph" w:styleId="a9">
    <w:name w:val="Balloon Text"/>
    <w:basedOn w:val="a"/>
    <w:link w:val="aa"/>
    <w:rsid w:val="00EE59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E59D0"/>
    <w:rPr>
      <w:rFonts w:ascii="Segoe UI" w:hAnsi="Segoe UI" w:cs="Segoe UI"/>
      <w:sz w:val="18"/>
      <w:szCs w:val="18"/>
      <w:lang w:eastAsia="ar-SA"/>
    </w:rPr>
  </w:style>
  <w:style w:type="paragraph" w:styleId="ab">
    <w:name w:val="Normal (Web)"/>
    <w:basedOn w:val="a"/>
    <w:uiPriority w:val="99"/>
    <w:unhideWhenUsed/>
    <w:rsid w:val="00100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8pt0pt">
    <w:name w:val="Основной текст (2) + 18 pt;Полужирный;Курсив;Интервал 0 pt"/>
    <w:basedOn w:val="a0"/>
    <w:rsid w:val="00A729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2925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72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2925"/>
    <w:pPr>
      <w:widowControl w:val="0"/>
      <w:shd w:val="clear" w:color="auto" w:fill="FFFFFF"/>
      <w:suppressAutoHyphens w:val="0"/>
      <w:spacing w:before="480" w:after="180" w:line="283" w:lineRule="exact"/>
      <w:jc w:val="center"/>
    </w:pPr>
    <w:rPr>
      <w:b/>
      <w:bCs/>
      <w:sz w:val="20"/>
      <w:lang w:eastAsia="ru-RU"/>
    </w:rPr>
  </w:style>
  <w:style w:type="character" w:customStyle="1" w:styleId="2115pt">
    <w:name w:val="Основной текст (2) + 11;5 pt;Полужирный"/>
    <w:basedOn w:val="a0"/>
    <w:rsid w:val="00EC0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103A-E347-481C-86BB-EE532CBC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107-3</dc:creator>
  <cp:lastModifiedBy>115-2</cp:lastModifiedBy>
  <cp:revision>2</cp:revision>
  <cp:lastPrinted>2022-04-06T01:47:00Z</cp:lastPrinted>
  <dcterms:created xsi:type="dcterms:W3CDTF">2022-04-13T00:30:00Z</dcterms:created>
  <dcterms:modified xsi:type="dcterms:W3CDTF">2022-04-13T00:30:00Z</dcterms:modified>
</cp:coreProperties>
</file>